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84F5" w14:textId="77777777" w:rsidR="00064D34" w:rsidRDefault="00CF5F61" w:rsidP="0008630B">
      <w:pPr>
        <w:spacing w:before="1"/>
        <w:jc w:val="center"/>
        <w:rPr>
          <w:rFonts w:ascii="Arial" w:eastAsia="Arial" w:hAnsi="Arial"/>
          <w:b/>
          <w:bCs/>
          <w:spacing w:val="1"/>
          <w:w w:val="105"/>
          <w:sz w:val="19"/>
          <w:szCs w:val="19"/>
          <w:lang w:val="en"/>
        </w:rPr>
      </w:pPr>
      <w:r>
        <w:rPr>
          <w:rFonts w:ascii="Arial" w:eastAsia="Arial" w:hAnsi="Arial"/>
          <w:b/>
          <w:bCs/>
          <w:spacing w:val="1"/>
          <w:w w:val="105"/>
          <w:sz w:val="19"/>
          <w:szCs w:val="19"/>
          <w:lang w:val="en"/>
        </w:rPr>
        <w:t>FREE EXPORT DECLARATION</w:t>
      </w:r>
    </w:p>
    <w:p w14:paraId="5A366094" w14:textId="77777777" w:rsidR="00CF5F61" w:rsidRPr="0060175F" w:rsidRDefault="00CF5F61" w:rsidP="0008630B">
      <w:pPr>
        <w:spacing w:before="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323E2BB" w14:textId="7E27ED7A" w:rsidR="00064D34" w:rsidRPr="0060175F" w:rsidRDefault="00B6506D" w:rsidP="0060175F">
      <w:pPr>
        <w:tabs>
          <w:tab w:val="left" w:pos="2739"/>
        </w:tabs>
        <w:ind w:left="112"/>
        <w:jc w:val="both"/>
        <w:rPr>
          <w:rFonts w:ascii="Arial" w:eastAsia="Arial" w:hAnsi="Arial" w:cs="Arial"/>
          <w:sz w:val="19"/>
          <w:szCs w:val="19"/>
        </w:rPr>
      </w:pPr>
      <w:r w:rsidRPr="0060175F">
        <w:rPr>
          <w:rFonts w:ascii="Arial"/>
          <w:b/>
          <w:sz w:val="19"/>
        </w:rPr>
        <w:t>Location,</w:t>
      </w:r>
      <w:r w:rsidR="00052D73" w:rsidRPr="0060175F">
        <w:rPr>
          <w:rFonts w:ascii="Arial"/>
          <w:b/>
          <w:sz w:val="19"/>
        </w:rPr>
        <w:tab/>
      </w:r>
      <w:r w:rsidR="00052D73" w:rsidRPr="0060175F">
        <w:rPr>
          <w:rFonts w:ascii="Arial"/>
          <w:b/>
          <w:sz w:val="19"/>
        </w:rPr>
        <w:tab/>
      </w:r>
      <w:r w:rsidR="00052D73" w:rsidRPr="0060175F">
        <w:rPr>
          <w:rFonts w:ascii="Arial"/>
          <w:b/>
          <w:sz w:val="19"/>
        </w:rPr>
        <w:tab/>
      </w:r>
      <w:r w:rsidR="00052D73" w:rsidRPr="0060175F">
        <w:rPr>
          <w:rFonts w:ascii="Arial"/>
          <w:b/>
          <w:sz w:val="19"/>
        </w:rPr>
        <w:tab/>
      </w:r>
      <w:r w:rsidRPr="0060175F">
        <w:rPr>
          <w:rFonts w:ascii="Arial"/>
          <w:b/>
          <w:spacing w:val="1"/>
          <w:w w:val="105"/>
          <w:sz w:val="19"/>
        </w:rPr>
        <w:t>Date</w:t>
      </w:r>
    </w:p>
    <w:p w14:paraId="42BE1F63" w14:textId="77777777" w:rsidR="00064D34" w:rsidRPr="0060175F" w:rsidRDefault="00B6506D" w:rsidP="0060175F">
      <w:pPr>
        <w:tabs>
          <w:tab w:val="left" w:pos="4970"/>
        </w:tabs>
        <w:spacing w:before="12"/>
        <w:ind w:left="112"/>
        <w:jc w:val="both"/>
        <w:rPr>
          <w:rFonts w:ascii="Arial" w:eastAsia="Arial" w:hAnsi="Arial" w:cs="Arial"/>
          <w:sz w:val="19"/>
          <w:szCs w:val="19"/>
        </w:rPr>
      </w:pPr>
      <w:r w:rsidRPr="0060175F">
        <w:rPr>
          <w:rFonts w:ascii="Arial"/>
          <w:b/>
          <w:spacing w:val="1"/>
          <w:w w:val="105"/>
          <w:sz w:val="19"/>
        </w:rPr>
        <w:t>Shipment</w:t>
      </w:r>
      <w:r w:rsidRPr="0060175F">
        <w:rPr>
          <w:rFonts w:ascii="Arial"/>
          <w:b/>
          <w:spacing w:val="-32"/>
          <w:w w:val="105"/>
          <w:sz w:val="19"/>
        </w:rPr>
        <w:t xml:space="preserve"> </w:t>
      </w:r>
      <w:r w:rsidRPr="0060175F">
        <w:rPr>
          <w:rFonts w:ascii="Arial"/>
          <w:b/>
          <w:spacing w:val="1"/>
          <w:w w:val="105"/>
          <w:sz w:val="19"/>
        </w:rPr>
        <w:t>Number</w:t>
      </w:r>
      <w:r w:rsidR="00052D73" w:rsidRPr="0060175F">
        <w:rPr>
          <w:rFonts w:ascii="Arial"/>
          <w:b/>
          <w:spacing w:val="1"/>
          <w:w w:val="105"/>
          <w:sz w:val="19"/>
        </w:rPr>
        <w:t xml:space="preserve"> </w:t>
      </w:r>
    </w:p>
    <w:p w14:paraId="12C6F1C2" w14:textId="77777777" w:rsidR="00064D34" w:rsidRPr="0060175F" w:rsidRDefault="00064D34" w:rsidP="0060175F">
      <w:pPr>
        <w:spacing w:before="1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75355C51" w14:textId="5344C21E" w:rsidR="00064D34" w:rsidRPr="0060175F" w:rsidRDefault="00B6506D" w:rsidP="0060175F">
      <w:pPr>
        <w:pStyle w:val="Corpotesto"/>
        <w:spacing w:line="253" w:lineRule="auto"/>
        <w:ind w:right="249"/>
        <w:jc w:val="both"/>
      </w:pPr>
      <w:r w:rsidRPr="0060175F">
        <w:rPr>
          <w:w w:val="105"/>
        </w:rPr>
        <w:t>While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accepting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all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consequent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responsibilities</w:t>
      </w:r>
      <w:r w:rsidRPr="0060175F">
        <w:rPr>
          <w:spacing w:val="-9"/>
          <w:w w:val="105"/>
        </w:rPr>
        <w:t xml:space="preserve"> </w:t>
      </w:r>
      <w:r w:rsidRPr="0060175F">
        <w:rPr>
          <w:spacing w:val="1"/>
          <w:w w:val="105"/>
        </w:rPr>
        <w:t>we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do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declare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that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for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all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goods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listed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export</w:t>
      </w:r>
      <w:r w:rsidRPr="0060175F">
        <w:rPr>
          <w:spacing w:val="-10"/>
          <w:w w:val="105"/>
        </w:rPr>
        <w:t xml:space="preserve"> </w:t>
      </w:r>
      <w:r w:rsidR="0029377B" w:rsidRPr="0060175F">
        <w:rPr>
          <w:w w:val="105"/>
        </w:rPr>
        <w:t>proforma</w:t>
      </w:r>
      <w:r w:rsidR="00C05079">
        <w:rPr>
          <w:w w:val="105"/>
        </w:rPr>
        <w:t xml:space="preserve">   </w:t>
      </w:r>
      <w:r w:rsidR="0029377B" w:rsidRPr="0060175F">
        <w:rPr>
          <w:w w:val="105"/>
        </w:rPr>
        <w:t xml:space="preserve"> </w:t>
      </w:r>
      <w:r w:rsidR="00052D73" w:rsidRPr="0060175F">
        <w:rPr>
          <w:w w:val="105"/>
        </w:rPr>
        <w:t xml:space="preserve">nr </w:t>
      </w:r>
      <w:r w:rsidR="00C05079">
        <w:rPr>
          <w:w w:val="105"/>
        </w:rPr>
        <w:t>___________</w:t>
      </w:r>
      <w:r w:rsidRPr="0060175F">
        <w:rPr>
          <w:spacing w:val="1"/>
          <w:w w:val="105"/>
        </w:rPr>
        <w:t>Any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export</w:t>
      </w:r>
      <w:r w:rsidRPr="0060175F">
        <w:rPr>
          <w:spacing w:val="-10"/>
          <w:w w:val="105"/>
        </w:rPr>
        <w:t xml:space="preserve"> </w:t>
      </w:r>
      <w:r w:rsidR="00C05079" w:rsidRPr="0060175F">
        <w:rPr>
          <w:w w:val="105"/>
        </w:rPr>
        <w:t>license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required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therefore:</w:t>
      </w:r>
    </w:p>
    <w:p w14:paraId="1B237C26" w14:textId="77777777" w:rsidR="00064D34" w:rsidRPr="0060175F" w:rsidRDefault="00064D34" w:rsidP="0060175F">
      <w:pPr>
        <w:spacing w:before="7"/>
        <w:jc w:val="both"/>
        <w:rPr>
          <w:rFonts w:ascii="Arial" w:eastAsia="Arial" w:hAnsi="Arial" w:cs="Arial"/>
          <w:sz w:val="19"/>
          <w:szCs w:val="19"/>
        </w:rPr>
      </w:pPr>
    </w:p>
    <w:p w14:paraId="3B5E86DC" w14:textId="77777777" w:rsidR="00064D34" w:rsidRPr="0060175F" w:rsidRDefault="00B6506D" w:rsidP="0060175F">
      <w:pPr>
        <w:pStyle w:val="Corpotesto"/>
        <w:spacing w:line="253" w:lineRule="auto"/>
        <w:ind w:right="249"/>
        <w:jc w:val="both"/>
      </w:pPr>
      <w:r w:rsidRPr="0060175F">
        <w:rPr>
          <w:b/>
          <w:spacing w:val="1"/>
          <w:w w:val="105"/>
        </w:rPr>
        <w:t>WASHINGTON</w:t>
      </w:r>
      <w:r w:rsidRPr="0060175F">
        <w:rPr>
          <w:b/>
          <w:spacing w:val="-9"/>
          <w:w w:val="105"/>
        </w:rPr>
        <w:t xml:space="preserve"> </w:t>
      </w:r>
      <w:r w:rsidRPr="0060175F">
        <w:rPr>
          <w:b/>
          <w:spacing w:val="1"/>
          <w:w w:val="105"/>
        </w:rPr>
        <w:t>CONVENTION</w:t>
      </w:r>
      <w:r w:rsidRPr="0060175F">
        <w:rPr>
          <w:b/>
          <w:spacing w:val="-9"/>
          <w:w w:val="105"/>
        </w:rPr>
        <w:t xml:space="preserve"> </w:t>
      </w:r>
      <w:r w:rsidRPr="0060175F">
        <w:rPr>
          <w:b/>
          <w:w w:val="105"/>
        </w:rPr>
        <w:t>-</w:t>
      </w:r>
      <w:r w:rsidRPr="0060175F">
        <w:rPr>
          <w:b/>
          <w:spacing w:val="-9"/>
          <w:w w:val="105"/>
        </w:rPr>
        <w:t xml:space="preserve"> </w:t>
      </w:r>
      <w:r w:rsidRPr="0060175F">
        <w:rPr>
          <w:b/>
          <w:spacing w:val="1"/>
          <w:w w:val="105"/>
        </w:rPr>
        <w:t>Y900</w:t>
      </w:r>
      <w:r w:rsidRPr="0060175F">
        <w:rPr>
          <w:b/>
          <w:spacing w:val="-9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attached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9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84"/>
          <w:w w:val="103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0"/>
          <w:w w:val="105"/>
        </w:rPr>
        <w:t xml:space="preserve"> </w:t>
      </w:r>
      <w:r w:rsidRPr="0060175F">
        <w:rPr>
          <w:b/>
          <w:w w:val="105"/>
        </w:rPr>
        <w:t>338/97</w:t>
      </w:r>
      <w:r w:rsidRPr="0060175F">
        <w:rPr>
          <w:b/>
          <w:spacing w:val="-10"/>
          <w:w w:val="105"/>
        </w:rPr>
        <w:t xml:space="preserve"> </w:t>
      </w:r>
      <w:r w:rsidRPr="0060175F">
        <w:rPr>
          <w:w w:val="105"/>
        </w:rPr>
        <w:t>about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protection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endangered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flora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fauna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species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through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trade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control.</w:t>
      </w:r>
    </w:p>
    <w:p w14:paraId="34688395" w14:textId="77777777" w:rsidR="00064D34" w:rsidRPr="0060175F" w:rsidRDefault="00064D34" w:rsidP="0060175F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288CC6EB" w14:textId="77777777" w:rsidR="00064D34" w:rsidRPr="0060175F" w:rsidRDefault="00B6506D" w:rsidP="0060175F">
      <w:pPr>
        <w:pStyle w:val="Corpotesto"/>
        <w:spacing w:line="253" w:lineRule="auto"/>
        <w:ind w:right="322"/>
        <w:jc w:val="both"/>
      </w:pPr>
      <w:r w:rsidRPr="0060175F">
        <w:rPr>
          <w:b/>
          <w:spacing w:val="1"/>
          <w:w w:val="105"/>
        </w:rPr>
        <w:t>DUAL</w:t>
      </w:r>
      <w:r w:rsidRPr="0060175F">
        <w:rPr>
          <w:b/>
          <w:spacing w:val="-8"/>
          <w:w w:val="105"/>
        </w:rPr>
        <w:t xml:space="preserve"> </w:t>
      </w:r>
      <w:r w:rsidRPr="0060175F">
        <w:rPr>
          <w:b/>
          <w:spacing w:val="1"/>
          <w:w w:val="105"/>
        </w:rPr>
        <w:t>USE</w:t>
      </w:r>
      <w:r w:rsidRPr="0060175F">
        <w:rPr>
          <w:b/>
          <w:spacing w:val="-7"/>
          <w:w w:val="105"/>
        </w:rPr>
        <w:t xml:space="preserve"> </w:t>
      </w:r>
      <w:r w:rsidRPr="0060175F">
        <w:rPr>
          <w:b/>
          <w:w w:val="105"/>
        </w:rPr>
        <w:t>-</w:t>
      </w:r>
      <w:r w:rsidRPr="0060175F">
        <w:rPr>
          <w:b/>
          <w:spacing w:val="-8"/>
          <w:w w:val="105"/>
        </w:rPr>
        <w:t xml:space="preserve"> </w:t>
      </w:r>
      <w:r w:rsidRPr="0060175F">
        <w:rPr>
          <w:b/>
          <w:spacing w:val="1"/>
          <w:w w:val="105"/>
        </w:rPr>
        <w:t>Y901</w:t>
      </w:r>
      <w:r w:rsidRPr="0060175F">
        <w:rPr>
          <w:b/>
          <w:spacing w:val="-7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attached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7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9"/>
          <w:w w:val="105"/>
        </w:rPr>
        <w:t xml:space="preserve"> </w:t>
      </w:r>
      <w:r w:rsidRPr="0060175F">
        <w:rPr>
          <w:b/>
          <w:spacing w:val="2"/>
          <w:w w:val="105"/>
        </w:rPr>
        <w:t>UE</w:t>
      </w:r>
      <w:r w:rsidRPr="0060175F">
        <w:rPr>
          <w:b/>
          <w:spacing w:val="80"/>
          <w:w w:val="103"/>
        </w:rPr>
        <w:t xml:space="preserve"> </w:t>
      </w:r>
      <w:r w:rsidRPr="0060175F">
        <w:rPr>
          <w:b/>
          <w:w w:val="105"/>
        </w:rPr>
        <w:t>1232/2011</w:t>
      </w:r>
      <w:r w:rsidRPr="0060175F">
        <w:rPr>
          <w:w w:val="105"/>
        </w:rPr>
        <w:t>,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instituting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a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control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system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on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dual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use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exports,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transfers,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brokerage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activities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or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transitory</w:t>
      </w:r>
      <w:r w:rsidRPr="0060175F">
        <w:rPr>
          <w:spacing w:val="118"/>
          <w:w w:val="103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technologies,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therefore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goods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only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for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civil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use.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intended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for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dual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use</w:t>
      </w:r>
      <w:r w:rsidRPr="0060175F">
        <w:rPr>
          <w:spacing w:val="-9"/>
          <w:w w:val="105"/>
        </w:rPr>
        <w:t xml:space="preserve"> </w:t>
      </w:r>
      <w:r w:rsidRPr="0060175F">
        <w:rPr>
          <w:spacing w:val="1"/>
          <w:w w:val="105"/>
        </w:rPr>
        <w:t>when</w:t>
      </w:r>
      <w:r w:rsidRPr="0060175F">
        <w:rPr>
          <w:spacing w:val="117"/>
          <w:w w:val="103"/>
        </w:rPr>
        <w:t xml:space="preserve"> </w:t>
      </w:r>
      <w:r w:rsidRPr="0060175F">
        <w:rPr>
          <w:w w:val="105"/>
        </w:rPr>
        <w:t>they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can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be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used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for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both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civil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military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purposes.</w:t>
      </w:r>
    </w:p>
    <w:p w14:paraId="3BB7EC67" w14:textId="77777777" w:rsidR="00064D34" w:rsidRPr="0060175F" w:rsidRDefault="00064D34" w:rsidP="0060175F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19F50CC1" w14:textId="58D1924E" w:rsidR="00064D34" w:rsidRPr="0060175F" w:rsidRDefault="00B6506D" w:rsidP="0060175F">
      <w:pPr>
        <w:pStyle w:val="Corpotesto"/>
        <w:spacing w:line="253" w:lineRule="auto"/>
        <w:ind w:right="249" w:firstLine="55"/>
        <w:jc w:val="both"/>
      </w:pPr>
      <w:r w:rsidRPr="0060175F">
        <w:rPr>
          <w:b/>
          <w:spacing w:val="1"/>
          <w:w w:val="105"/>
        </w:rPr>
        <w:t>OZONE</w:t>
      </w:r>
      <w:r w:rsidRPr="0060175F">
        <w:rPr>
          <w:b/>
          <w:spacing w:val="-8"/>
          <w:w w:val="105"/>
        </w:rPr>
        <w:t xml:space="preserve"> </w:t>
      </w:r>
      <w:r w:rsidRPr="0060175F">
        <w:rPr>
          <w:b/>
          <w:w w:val="105"/>
        </w:rPr>
        <w:t>-</w:t>
      </w:r>
      <w:r w:rsidRPr="0060175F">
        <w:rPr>
          <w:b/>
          <w:spacing w:val="-10"/>
          <w:w w:val="105"/>
        </w:rPr>
        <w:t xml:space="preserve"> </w:t>
      </w:r>
      <w:r w:rsidRPr="0060175F">
        <w:rPr>
          <w:b/>
          <w:spacing w:val="1"/>
          <w:w w:val="105"/>
        </w:rPr>
        <w:t>Y902</w:t>
      </w:r>
      <w:r w:rsidRPr="0060175F">
        <w:rPr>
          <w:b/>
          <w:spacing w:val="-9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required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export</w:t>
      </w:r>
      <w:r w:rsidRPr="0060175F">
        <w:rPr>
          <w:spacing w:val="-9"/>
          <w:w w:val="105"/>
        </w:rPr>
        <w:t xml:space="preserve"> </w:t>
      </w:r>
      <w:r w:rsidR="00C05079" w:rsidRPr="0060175F">
        <w:rPr>
          <w:w w:val="105"/>
        </w:rPr>
        <w:t>license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for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substances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that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cause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ozone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layer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reduction</w:t>
      </w:r>
      <w:r w:rsidRPr="0060175F">
        <w:rPr>
          <w:spacing w:val="99"/>
          <w:w w:val="103"/>
        </w:rPr>
        <w:t xml:space="preserve"> </w:t>
      </w:r>
      <w:r w:rsidRPr="0060175F">
        <w:rPr>
          <w:w w:val="105"/>
        </w:rPr>
        <w:t>(Controlled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substances,</w:t>
      </w:r>
      <w:r w:rsidRPr="0060175F">
        <w:rPr>
          <w:spacing w:val="-14"/>
          <w:w w:val="105"/>
        </w:rPr>
        <w:t xml:space="preserve"> </w:t>
      </w:r>
      <w:r w:rsidRPr="0060175F">
        <w:rPr>
          <w:w w:val="105"/>
        </w:rPr>
        <w:t>new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substances,</w:t>
      </w:r>
      <w:r w:rsidRPr="0060175F">
        <w:rPr>
          <w:spacing w:val="-14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devices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depending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on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those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substances)</w:t>
      </w:r>
      <w:r w:rsidRPr="0060175F">
        <w:rPr>
          <w:spacing w:val="-14"/>
          <w:w w:val="105"/>
        </w:rPr>
        <w:t xml:space="preserve"> </w:t>
      </w:r>
      <w:r w:rsidRPr="0060175F">
        <w:rPr>
          <w:w w:val="105"/>
        </w:rPr>
        <w:t>as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provided</w:t>
      </w:r>
      <w:r w:rsidRPr="0060175F">
        <w:rPr>
          <w:spacing w:val="136"/>
          <w:w w:val="103"/>
        </w:rPr>
        <w:t xml:space="preserve"> </w:t>
      </w:r>
      <w:r w:rsidRPr="0060175F">
        <w:rPr>
          <w:w w:val="105"/>
        </w:rPr>
        <w:t>by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2"/>
          <w:w w:val="105"/>
        </w:rPr>
        <w:t xml:space="preserve"> </w:t>
      </w:r>
      <w:r w:rsidRPr="0060175F">
        <w:rPr>
          <w:b/>
          <w:w w:val="105"/>
        </w:rPr>
        <w:t>1005/2009</w:t>
      </w:r>
      <w:r w:rsidRPr="0060175F">
        <w:rPr>
          <w:w w:val="105"/>
        </w:rPr>
        <w:t>.</w:t>
      </w:r>
    </w:p>
    <w:p w14:paraId="68F6F9B7" w14:textId="77777777" w:rsidR="00064D34" w:rsidRPr="0060175F" w:rsidRDefault="00064D34" w:rsidP="0060175F">
      <w:pPr>
        <w:spacing w:before="7"/>
        <w:jc w:val="both"/>
        <w:rPr>
          <w:rFonts w:ascii="Arial" w:eastAsia="Arial" w:hAnsi="Arial" w:cs="Arial"/>
          <w:sz w:val="19"/>
          <w:szCs w:val="19"/>
        </w:rPr>
      </w:pPr>
    </w:p>
    <w:p w14:paraId="65D6C4C2" w14:textId="77777777" w:rsidR="00064D34" w:rsidRPr="0060175F" w:rsidRDefault="00B6506D" w:rsidP="0060175F">
      <w:pPr>
        <w:spacing w:line="253" w:lineRule="auto"/>
        <w:ind w:left="112" w:right="249"/>
        <w:jc w:val="both"/>
        <w:rPr>
          <w:rFonts w:ascii="Arial" w:eastAsia="Arial" w:hAnsi="Arial" w:cs="Arial"/>
          <w:sz w:val="19"/>
          <w:szCs w:val="19"/>
        </w:rPr>
      </w:pPr>
      <w:r w:rsidRPr="0060175F">
        <w:rPr>
          <w:rFonts w:ascii="Arial"/>
          <w:b/>
          <w:spacing w:val="1"/>
          <w:w w:val="105"/>
          <w:sz w:val="19"/>
        </w:rPr>
        <w:t>CULTURAL</w:t>
      </w:r>
      <w:r w:rsidRPr="0060175F">
        <w:rPr>
          <w:rFonts w:ascii="Arial"/>
          <w:b/>
          <w:spacing w:val="-9"/>
          <w:w w:val="105"/>
          <w:sz w:val="19"/>
        </w:rPr>
        <w:t xml:space="preserve"> </w:t>
      </w:r>
      <w:r w:rsidRPr="0060175F">
        <w:rPr>
          <w:rFonts w:ascii="Arial"/>
          <w:b/>
          <w:spacing w:val="1"/>
          <w:w w:val="105"/>
          <w:sz w:val="19"/>
        </w:rPr>
        <w:t>GOODS</w:t>
      </w:r>
      <w:r w:rsidRPr="0060175F">
        <w:rPr>
          <w:rFonts w:ascii="Arial"/>
          <w:b/>
          <w:spacing w:val="-9"/>
          <w:w w:val="105"/>
          <w:sz w:val="19"/>
        </w:rPr>
        <w:t xml:space="preserve"> </w:t>
      </w:r>
      <w:r w:rsidRPr="0060175F">
        <w:rPr>
          <w:rFonts w:ascii="Arial"/>
          <w:b/>
          <w:w w:val="105"/>
          <w:sz w:val="19"/>
        </w:rPr>
        <w:t>-</w:t>
      </w:r>
      <w:r w:rsidRPr="0060175F">
        <w:rPr>
          <w:rFonts w:ascii="Arial"/>
          <w:b/>
          <w:spacing w:val="-9"/>
          <w:w w:val="105"/>
          <w:sz w:val="19"/>
        </w:rPr>
        <w:t xml:space="preserve"> </w:t>
      </w:r>
      <w:r w:rsidRPr="0060175F">
        <w:rPr>
          <w:rFonts w:ascii="Arial"/>
          <w:b/>
          <w:spacing w:val="1"/>
          <w:w w:val="105"/>
          <w:sz w:val="19"/>
        </w:rPr>
        <w:t>Y903/Y905</w:t>
      </w:r>
      <w:r w:rsidRPr="0060175F">
        <w:rPr>
          <w:rFonts w:ascii="Arial"/>
          <w:b/>
          <w:spacing w:val="-9"/>
          <w:w w:val="105"/>
          <w:sz w:val="19"/>
        </w:rPr>
        <w:t xml:space="preserve"> </w:t>
      </w:r>
      <w:r w:rsidRPr="0060175F">
        <w:rPr>
          <w:rFonts w:ascii="Arial"/>
          <w:spacing w:val="1"/>
          <w:w w:val="105"/>
          <w:sz w:val="19"/>
        </w:rPr>
        <w:t>Goods</w:t>
      </w:r>
      <w:r w:rsidRPr="0060175F">
        <w:rPr>
          <w:rFonts w:ascii="Arial"/>
          <w:spacing w:val="-8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are</w:t>
      </w:r>
      <w:r w:rsidRPr="0060175F">
        <w:rPr>
          <w:rFonts w:ascii="Arial"/>
          <w:spacing w:val="-9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not</w:t>
      </w:r>
      <w:r w:rsidRPr="0060175F">
        <w:rPr>
          <w:rFonts w:ascii="Arial"/>
          <w:spacing w:val="-9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included</w:t>
      </w:r>
      <w:r w:rsidRPr="0060175F">
        <w:rPr>
          <w:rFonts w:ascii="Arial"/>
          <w:spacing w:val="-9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in</w:t>
      </w:r>
      <w:r w:rsidRPr="0060175F">
        <w:rPr>
          <w:rFonts w:ascii="Arial"/>
          <w:spacing w:val="-8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the</w:t>
      </w:r>
      <w:r w:rsidRPr="0060175F">
        <w:rPr>
          <w:rFonts w:ascii="Arial"/>
          <w:spacing w:val="-9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list</w:t>
      </w:r>
      <w:r w:rsidRPr="0060175F">
        <w:rPr>
          <w:rFonts w:ascii="Arial"/>
          <w:spacing w:val="-9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of</w:t>
      </w:r>
      <w:r w:rsidRPr="0060175F">
        <w:rPr>
          <w:rFonts w:ascii="Arial"/>
          <w:spacing w:val="-9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products</w:t>
      </w:r>
      <w:r w:rsidRPr="0060175F">
        <w:rPr>
          <w:rFonts w:ascii="Arial"/>
          <w:spacing w:val="-11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as</w:t>
      </w:r>
      <w:r w:rsidRPr="0060175F">
        <w:rPr>
          <w:rFonts w:ascii="Arial"/>
          <w:spacing w:val="-8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per</w:t>
      </w:r>
      <w:r w:rsidRPr="0060175F">
        <w:rPr>
          <w:rFonts w:ascii="Arial"/>
          <w:spacing w:val="-10"/>
          <w:w w:val="105"/>
          <w:sz w:val="19"/>
        </w:rPr>
        <w:t xml:space="preserve"> </w:t>
      </w:r>
      <w:r w:rsidRPr="0060175F">
        <w:rPr>
          <w:rFonts w:ascii="Arial"/>
          <w:spacing w:val="1"/>
          <w:w w:val="105"/>
          <w:sz w:val="19"/>
        </w:rPr>
        <w:t>EU</w:t>
      </w:r>
      <w:r w:rsidRPr="0060175F">
        <w:rPr>
          <w:rFonts w:ascii="Arial"/>
          <w:spacing w:val="-7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Council</w:t>
      </w:r>
      <w:r w:rsidRPr="0060175F">
        <w:rPr>
          <w:rFonts w:ascii="Arial"/>
          <w:spacing w:val="-10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Regulation</w:t>
      </w:r>
      <w:r w:rsidRPr="0060175F">
        <w:rPr>
          <w:rFonts w:ascii="Arial"/>
          <w:spacing w:val="85"/>
          <w:w w:val="103"/>
          <w:sz w:val="19"/>
        </w:rPr>
        <w:t xml:space="preserve"> </w:t>
      </w:r>
      <w:r w:rsidRPr="0060175F">
        <w:rPr>
          <w:rFonts w:ascii="Arial"/>
          <w:spacing w:val="1"/>
          <w:w w:val="105"/>
          <w:sz w:val="19"/>
        </w:rPr>
        <w:t>(EC)</w:t>
      </w:r>
      <w:r w:rsidRPr="0060175F">
        <w:rPr>
          <w:rFonts w:ascii="Arial"/>
          <w:spacing w:val="-11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nr.</w:t>
      </w:r>
      <w:r w:rsidRPr="0060175F">
        <w:rPr>
          <w:rFonts w:ascii="Arial"/>
          <w:spacing w:val="-10"/>
          <w:w w:val="105"/>
          <w:sz w:val="19"/>
        </w:rPr>
        <w:t xml:space="preserve"> </w:t>
      </w:r>
      <w:r w:rsidRPr="0060175F">
        <w:rPr>
          <w:rFonts w:ascii="Arial"/>
          <w:b/>
          <w:w w:val="105"/>
          <w:sz w:val="19"/>
        </w:rPr>
        <w:t>116/2009</w:t>
      </w:r>
      <w:r w:rsidRPr="0060175F">
        <w:rPr>
          <w:rFonts w:ascii="Arial"/>
          <w:w w:val="105"/>
          <w:sz w:val="19"/>
        </w:rPr>
        <w:t>,</w:t>
      </w:r>
      <w:r w:rsidRPr="0060175F">
        <w:rPr>
          <w:rFonts w:ascii="Arial"/>
          <w:spacing w:val="-11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ruling</w:t>
      </w:r>
      <w:r w:rsidRPr="0060175F">
        <w:rPr>
          <w:rFonts w:ascii="Arial"/>
          <w:spacing w:val="-9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export</w:t>
      </w:r>
      <w:r w:rsidRPr="0060175F">
        <w:rPr>
          <w:rFonts w:ascii="Arial"/>
          <w:spacing w:val="-11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of</w:t>
      </w:r>
      <w:r w:rsidRPr="0060175F">
        <w:rPr>
          <w:rFonts w:ascii="Arial"/>
          <w:spacing w:val="-10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cultural</w:t>
      </w:r>
      <w:r w:rsidRPr="0060175F">
        <w:rPr>
          <w:rFonts w:ascii="Arial"/>
          <w:spacing w:val="-11"/>
          <w:w w:val="105"/>
          <w:sz w:val="19"/>
        </w:rPr>
        <w:t xml:space="preserve"> </w:t>
      </w:r>
      <w:r w:rsidRPr="0060175F">
        <w:rPr>
          <w:rFonts w:ascii="Arial"/>
          <w:w w:val="105"/>
          <w:sz w:val="19"/>
        </w:rPr>
        <w:t>goods.</w:t>
      </w:r>
    </w:p>
    <w:p w14:paraId="7B473A2A" w14:textId="77777777" w:rsidR="00064D34" w:rsidRPr="0060175F" w:rsidRDefault="00064D34" w:rsidP="0060175F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71DC6DD3" w14:textId="5DDC81D6" w:rsidR="00064D34" w:rsidRPr="00C05079" w:rsidRDefault="00B6506D" w:rsidP="00C05079">
      <w:pPr>
        <w:pStyle w:val="Titolo1"/>
        <w:jc w:val="both"/>
        <w:rPr>
          <w:b w:val="0"/>
          <w:bCs w:val="0"/>
        </w:rPr>
      </w:pPr>
      <w:r w:rsidRPr="00C05079">
        <w:rPr>
          <w:spacing w:val="1"/>
          <w:w w:val="105"/>
        </w:rPr>
        <w:t>GOODS</w:t>
      </w:r>
      <w:r w:rsidRPr="00C05079">
        <w:rPr>
          <w:spacing w:val="-8"/>
          <w:w w:val="105"/>
        </w:rPr>
        <w:t xml:space="preserve"> </w:t>
      </w:r>
      <w:r w:rsidRPr="00C05079">
        <w:rPr>
          <w:spacing w:val="1"/>
          <w:w w:val="105"/>
        </w:rPr>
        <w:t>USED</w:t>
      </w:r>
      <w:r w:rsidRPr="00C05079">
        <w:rPr>
          <w:spacing w:val="-7"/>
          <w:w w:val="105"/>
        </w:rPr>
        <w:t xml:space="preserve"> </w:t>
      </w:r>
      <w:r w:rsidRPr="00C05079">
        <w:rPr>
          <w:spacing w:val="1"/>
          <w:w w:val="105"/>
        </w:rPr>
        <w:t>FOR</w:t>
      </w:r>
      <w:r w:rsidRPr="00C05079">
        <w:rPr>
          <w:spacing w:val="-7"/>
          <w:w w:val="105"/>
        </w:rPr>
        <w:t xml:space="preserve"> </w:t>
      </w:r>
      <w:r w:rsidRPr="00C05079">
        <w:rPr>
          <w:spacing w:val="1"/>
          <w:w w:val="105"/>
        </w:rPr>
        <w:t>DEATH</w:t>
      </w:r>
      <w:r w:rsidRPr="00C05079">
        <w:rPr>
          <w:spacing w:val="-7"/>
          <w:w w:val="105"/>
        </w:rPr>
        <w:t xml:space="preserve"> </w:t>
      </w:r>
      <w:r w:rsidRPr="00C05079">
        <w:rPr>
          <w:spacing w:val="1"/>
          <w:w w:val="105"/>
        </w:rPr>
        <w:t>PENALTY,</w:t>
      </w:r>
      <w:r w:rsidRPr="00C05079">
        <w:rPr>
          <w:spacing w:val="-8"/>
          <w:w w:val="105"/>
        </w:rPr>
        <w:t xml:space="preserve"> </w:t>
      </w:r>
      <w:r w:rsidRPr="00C05079">
        <w:rPr>
          <w:spacing w:val="1"/>
          <w:w w:val="105"/>
        </w:rPr>
        <w:t>TORTURE</w:t>
      </w:r>
      <w:r w:rsidRPr="00C05079">
        <w:rPr>
          <w:spacing w:val="-8"/>
          <w:w w:val="105"/>
        </w:rPr>
        <w:t xml:space="preserve"> </w:t>
      </w:r>
      <w:r w:rsidRPr="00C05079">
        <w:rPr>
          <w:spacing w:val="1"/>
          <w:w w:val="105"/>
        </w:rPr>
        <w:t>ETC.</w:t>
      </w:r>
      <w:r w:rsidRPr="00C05079">
        <w:rPr>
          <w:spacing w:val="-8"/>
          <w:w w:val="105"/>
        </w:rPr>
        <w:t xml:space="preserve"> </w:t>
      </w:r>
      <w:r w:rsidRPr="00C05079">
        <w:rPr>
          <w:w w:val="105"/>
        </w:rPr>
        <w:t>-</w:t>
      </w:r>
      <w:r w:rsidRPr="00C05079">
        <w:rPr>
          <w:spacing w:val="-9"/>
          <w:w w:val="105"/>
        </w:rPr>
        <w:t xml:space="preserve"> </w:t>
      </w:r>
      <w:r w:rsidRPr="00C05079">
        <w:rPr>
          <w:spacing w:val="1"/>
          <w:w w:val="105"/>
        </w:rPr>
        <w:t>Y904</w:t>
      </w:r>
      <w:r w:rsidRPr="00C05079">
        <w:rPr>
          <w:spacing w:val="-7"/>
          <w:w w:val="105"/>
        </w:rPr>
        <w:t xml:space="preserve"> </w:t>
      </w:r>
      <w:r w:rsidRPr="00C05079">
        <w:rPr>
          <w:w w:val="105"/>
        </w:rPr>
        <w:t>–</w:t>
      </w:r>
      <w:r w:rsidRPr="00C05079">
        <w:rPr>
          <w:spacing w:val="-8"/>
          <w:w w:val="105"/>
        </w:rPr>
        <w:t xml:space="preserve"> </w:t>
      </w:r>
      <w:r w:rsidRPr="00C05079">
        <w:rPr>
          <w:spacing w:val="1"/>
          <w:w w:val="105"/>
        </w:rPr>
        <w:t>Y906</w:t>
      </w:r>
      <w:r w:rsidRPr="00C05079">
        <w:rPr>
          <w:spacing w:val="-8"/>
          <w:w w:val="105"/>
        </w:rPr>
        <w:t xml:space="preserve"> </w:t>
      </w:r>
      <w:r w:rsidRPr="00C05079">
        <w:rPr>
          <w:w w:val="105"/>
        </w:rPr>
        <w:t>–</w:t>
      </w:r>
      <w:r w:rsidRPr="00C05079">
        <w:rPr>
          <w:spacing w:val="-7"/>
          <w:w w:val="105"/>
        </w:rPr>
        <w:t xml:space="preserve"> </w:t>
      </w:r>
      <w:r w:rsidRPr="00C05079">
        <w:rPr>
          <w:spacing w:val="1"/>
          <w:w w:val="105"/>
        </w:rPr>
        <w:t>Y907</w:t>
      </w:r>
      <w:r w:rsidRPr="00C05079">
        <w:rPr>
          <w:spacing w:val="-8"/>
          <w:w w:val="105"/>
        </w:rPr>
        <w:t xml:space="preserve"> </w:t>
      </w:r>
      <w:r w:rsidRPr="00C05079">
        <w:rPr>
          <w:w w:val="105"/>
        </w:rPr>
        <w:t>–</w:t>
      </w:r>
      <w:r w:rsidRPr="00C05079">
        <w:rPr>
          <w:spacing w:val="-8"/>
          <w:w w:val="105"/>
        </w:rPr>
        <w:t xml:space="preserve"> </w:t>
      </w:r>
      <w:r w:rsidRPr="00C05079">
        <w:rPr>
          <w:spacing w:val="1"/>
          <w:w w:val="105"/>
        </w:rPr>
        <w:t>Y908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rFonts w:cs="Arial"/>
          <w:b w:val="0"/>
          <w:bCs w:val="0"/>
          <w:spacing w:val="1"/>
          <w:w w:val="105"/>
        </w:rPr>
        <w:t>Good</w:t>
      </w:r>
      <w:r w:rsidRPr="00C05079">
        <w:rPr>
          <w:rFonts w:cs="Arial"/>
          <w:b w:val="0"/>
          <w:bCs w:val="0"/>
          <w:spacing w:val="-7"/>
          <w:w w:val="105"/>
        </w:rPr>
        <w:t xml:space="preserve"> </w:t>
      </w:r>
      <w:r w:rsidRPr="00C05079">
        <w:rPr>
          <w:rFonts w:cs="Arial"/>
          <w:b w:val="0"/>
          <w:bCs w:val="0"/>
          <w:w w:val="105"/>
        </w:rPr>
        <w:t>are</w:t>
      </w:r>
      <w:r w:rsidRPr="00C05079">
        <w:rPr>
          <w:rFonts w:cs="Arial"/>
          <w:b w:val="0"/>
          <w:bCs w:val="0"/>
          <w:spacing w:val="-8"/>
          <w:w w:val="105"/>
        </w:rPr>
        <w:t xml:space="preserve"> </w:t>
      </w:r>
      <w:r w:rsidRPr="00C05079">
        <w:rPr>
          <w:rFonts w:cs="Arial"/>
          <w:b w:val="0"/>
          <w:bCs w:val="0"/>
          <w:w w:val="105"/>
        </w:rPr>
        <w:t>not</w:t>
      </w:r>
      <w:r w:rsidR="00C05079" w:rsidRPr="00C05079">
        <w:rPr>
          <w:rFonts w:cs="Arial"/>
          <w:b w:val="0"/>
          <w:bCs w:val="0"/>
          <w:w w:val="105"/>
        </w:rPr>
        <w:t xml:space="preserve"> </w:t>
      </w:r>
      <w:r w:rsidRPr="00C05079">
        <w:rPr>
          <w:b w:val="0"/>
          <w:bCs w:val="0"/>
          <w:w w:val="105"/>
        </w:rPr>
        <w:t>included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in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the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list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of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products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attached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to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EU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Council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Regulation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(EC)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nr.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1236/2005,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ruling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trade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of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certain</w:t>
      </w:r>
      <w:r w:rsidRPr="00C05079">
        <w:rPr>
          <w:b w:val="0"/>
          <w:bCs w:val="0"/>
          <w:spacing w:val="108"/>
          <w:w w:val="103"/>
        </w:rPr>
        <w:t xml:space="preserve"> </w:t>
      </w:r>
      <w:r w:rsidRPr="00C05079">
        <w:rPr>
          <w:b w:val="0"/>
          <w:bCs w:val="0"/>
          <w:w w:val="105"/>
        </w:rPr>
        <w:t>goods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that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could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be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used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for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death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penalty,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torture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for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other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cruel,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inhuman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demeaning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treatments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or</w:t>
      </w:r>
      <w:r w:rsidRPr="00C05079">
        <w:rPr>
          <w:b w:val="0"/>
          <w:bCs w:val="0"/>
          <w:spacing w:val="115"/>
          <w:w w:val="103"/>
        </w:rPr>
        <w:t xml:space="preserve"> </w:t>
      </w:r>
      <w:r w:rsidRPr="00C05079">
        <w:rPr>
          <w:b w:val="0"/>
          <w:bCs w:val="0"/>
          <w:w w:val="105"/>
        </w:rPr>
        <w:t>penalties;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goods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are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not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included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in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other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goods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listed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in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TR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notes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connected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to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regulation;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goods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are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not</w:t>
      </w:r>
      <w:r w:rsidRPr="00C05079">
        <w:rPr>
          <w:b w:val="0"/>
          <w:bCs w:val="0"/>
          <w:spacing w:val="103"/>
          <w:w w:val="103"/>
        </w:rPr>
        <w:t xml:space="preserve"> </w:t>
      </w:r>
      <w:r w:rsidRPr="00C05079">
        <w:rPr>
          <w:b w:val="0"/>
          <w:bCs w:val="0"/>
          <w:w w:val="105"/>
        </w:rPr>
        <w:t>included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among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the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ones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to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be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used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by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civil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military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personnel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of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a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member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state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during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an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EU</w:t>
      </w:r>
      <w:r w:rsidRPr="00C05079">
        <w:rPr>
          <w:b w:val="0"/>
          <w:bCs w:val="0"/>
          <w:spacing w:val="-6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UN</w:t>
      </w:r>
      <w:r w:rsidRPr="00C05079">
        <w:rPr>
          <w:b w:val="0"/>
          <w:bCs w:val="0"/>
          <w:spacing w:val="72"/>
          <w:w w:val="103"/>
        </w:rPr>
        <w:t xml:space="preserve"> </w:t>
      </w:r>
      <w:r w:rsidRPr="00C05079">
        <w:rPr>
          <w:b w:val="0"/>
          <w:bCs w:val="0"/>
          <w:w w:val="105"/>
        </w:rPr>
        <w:t>peace-keeping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operation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crisis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management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in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the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third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country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of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destination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during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an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operation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based</w:t>
      </w:r>
      <w:r w:rsidRPr="00C05079">
        <w:rPr>
          <w:b w:val="0"/>
          <w:bCs w:val="0"/>
          <w:spacing w:val="106"/>
          <w:w w:val="103"/>
        </w:rPr>
        <w:t xml:space="preserve"> </w:t>
      </w:r>
      <w:r w:rsidRPr="00C05079">
        <w:rPr>
          <w:b w:val="0"/>
          <w:bCs w:val="0"/>
          <w:w w:val="105"/>
        </w:rPr>
        <w:t>on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agreements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between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member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states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third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countries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for</w:t>
      </w:r>
      <w:r w:rsidRPr="00C05079">
        <w:rPr>
          <w:b w:val="0"/>
          <w:bCs w:val="0"/>
          <w:spacing w:val="-11"/>
          <w:w w:val="105"/>
        </w:rPr>
        <w:t xml:space="preserve"> </w:t>
      </w:r>
      <w:r w:rsidR="00C05079" w:rsidRPr="00C05079">
        <w:rPr>
          <w:b w:val="0"/>
          <w:bCs w:val="0"/>
          <w:w w:val="105"/>
        </w:rPr>
        <w:t>defense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w w:val="105"/>
        </w:rPr>
        <w:t>purposes;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export</w:t>
      </w:r>
      <w:r w:rsidRPr="00C05079">
        <w:rPr>
          <w:b w:val="0"/>
          <w:bCs w:val="0"/>
          <w:spacing w:val="-12"/>
          <w:w w:val="105"/>
        </w:rPr>
        <w:t xml:space="preserve"> </w:t>
      </w:r>
      <w:r w:rsidRPr="00C05079">
        <w:rPr>
          <w:b w:val="0"/>
          <w:bCs w:val="0"/>
          <w:w w:val="105"/>
        </w:rPr>
        <w:t>to</w:t>
      </w:r>
      <w:r w:rsidRPr="00C05079">
        <w:rPr>
          <w:b w:val="0"/>
          <w:bCs w:val="0"/>
          <w:spacing w:val="-10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member</w:t>
      </w:r>
      <w:r w:rsidRPr="00C05079">
        <w:rPr>
          <w:b w:val="0"/>
          <w:bCs w:val="0"/>
          <w:spacing w:val="-11"/>
          <w:w w:val="105"/>
        </w:rPr>
        <w:t xml:space="preserve"> </w:t>
      </w:r>
      <w:r w:rsidRPr="00C05079">
        <w:rPr>
          <w:b w:val="0"/>
          <w:bCs w:val="0"/>
          <w:w w:val="105"/>
        </w:rPr>
        <w:t>states</w:t>
      </w:r>
      <w:r w:rsidRPr="00C05079">
        <w:rPr>
          <w:b w:val="0"/>
          <w:bCs w:val="0"/>
          <w:spacing w:val="109"/>
          <w:w w:val="103"/>
        </w:rPr>
        <w:t xml:space="preserve"> </w:t>
      </w:r>
      <w:r w:rsidRPr="00C05079">
        <w:rPr>
          <w:b w:val="0"/>
          <w:bCs w:val="0"/>
          <w:w w:val="105"/>
        </w:rPr>
        <w:t>overseas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territories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if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goods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are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used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by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an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authority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entitled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of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law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enforcement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in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the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territory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w w:val="105"/>
        </w:rPr>
        <w:t>or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country</w:t>
      </w:r>
      <w:r w:rsidRPr="00C05079">
        <w:rPr>
          <w:b w:val="0"/>
          <w:bCs w:val="0"/>
          <w:spacing w:val="-7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of</w:t>
      </w:r>
      <w:r w:rsidRPr="00C05079">
        <w:rPr>
          <w:b w:val="0"/>
          <w:bCs w:val="0"/>
          <w:spacing w:val="113"/>
          <w:w w:val="103"/>
        </w:rPr>
        <w:t xml:space="preserve"> </w:t>
      </w:r>
      <w:r w:rsidRPr="00C05079">
        <w:rPr>
          <w:b w:val="0"/>
          <w:bCs w:val="0"/>
          <w:w w:val="105"/>
        </w:rPr>
        <w:t>destination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as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well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as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in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the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metropolitan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territory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of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the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spacing w:val="1"/>
          <w:w w:val="105"/>
        </w:rPr>
        <w:t>member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state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to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which</w:t>
      </w:r>
      <w:r w:rsidRPr="00C05079">
        <w:rPr>
          <w:b w:val="0"/>
          <w:bCs w:val="0"/>
          <w:spacing w:val="-9"/>
          <w:w w:val="105"/>
        </w:rPr>
        <w:t xml:space="preserve"> </w:t>
      </w:r>
      <w:r w:rsidRPr="00C05079">
        <w:rPr>
          <w:b w:val="0"/>
          <w:bCs w:val="0"/>
          <w:w w:val="105"/>
        </w:rPr>
        <w:t>the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territory</w:t>
      </w:r>
      <w:r w:rsidRPr="00C05079">
        <w:rPr>
          <w:b w:val="0"/>
          <w:bCs w:val="0"/>
          <w:spacing w:val="-8"/>
          <w:w w:val="105"/>
        </w:rPr>
        <w:t xml:space="preserve"> </w:t>
      </w:r>
      <w:r w:rsidRPr="00C05079">
        <w:rPr>
          <w:b w:val="0"/>
          <w:bCs w:val="0"/>
          <w:w w:val="105"/>
        </w:rPr>
        <w:t>belongs.</w:t>
      </w:r>
    </w:p>
    <w:p w14:paraId="306E1B15" w14:textId="77777777" w:rsidR="00064D34" w:rsidRPr="00C05079" w:rsidRDefault="00064D34" w:rsidP="0060175F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0B11CFF8" w14:textId="77777777" w:rsidR="00064D34" w:rsidRPr="0060175F" w:rsidRDefault="00B6506D" w:rsidP="0060175F">
      <w:pPr>
        <w:spacing w:line="253" w:lineRule="auto"/>
        <w:ind w:left="112" w:right="249"/>
        <w:jc w:val="both"/>
        <w:rPr>
          <w:rFonts w:ascii="Arial" w:eastAsia="Arial" w:hAnsi="Arial" w:cs="Arial"/>
          <w:sz w:val="19"/>
          <w:szCs w:val="19"/>
        </w:rPr>
      </w:pP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Y909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–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Y912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–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Y913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–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Y914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Goods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are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not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ruled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by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EU</w:t>
      </w:r>
      <w:r w:rsidRPr="0060175F"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Council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Regulation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(EC)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nr.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1984/03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and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194/08</w:t>
      </w:r>
      <w:r w:rsidRPr="0060175F">
        <w:rPr>
          <w:rFonts w:ascii="Arial" w:eastAsia="Arial" w:hAnsi="Arial" w:cs="Arial"/>
          <w:w w:val="105"/>
          <w:sz w:val="19"/>
          <w:szCs w:val="19"/>
        </w:rPr>
        <w:t>;</w:t>
      </w:r>
      <w:r w:rsidRPr="0060175F">
        <w:rPr>
          <w:rFonts w:ascii="Arial" w:eastAsia="Arial" w:hAnsi="Arial" w:cs="Arial"/>
          <w:spacing w:val="72"/>
          <w:w w:val="103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Refund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rate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ruled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by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art.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9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of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EU</w:t>
      </w:r>
      <w:r w:rsidRPr="0060175F"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Council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Regulation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(EC)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nr.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612/09</w:t>
      </w:r>
      <w:r w:rsidRPr="0060175F">
        <w:rPr>
          <w:rFonts w:ascii="Arial" w:eastAsia="Arial" w:hAnsi="Arial" w:cs="Arial"/>
          <w:w w:val="105"/>
          <w:sz w:val="19"/>
          <w:szCs w:val="19"/>
        </w:rPr>
        <w:t>;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Refund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amount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less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than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1000,00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€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as</w:t>
      </w:r>
      <w:r w:rsidRPr="0060175F">
        <w:rPr>
          <w:rFonts w:ascii="Arial" w:eastAsia="Arial" w:hAnsi="Arial" w:cs="Arial"/>
          <w:spacing w:val="99"/>
          <w:w w:val="103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per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art.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of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EU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Council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Regulation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(EC)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nr.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612/09</w:t>
      </w:r>
      <w:r w:rsidRPr="0060175F">
        <w:rPr>
          <w:rFonts w:ascii="Arial" w:eastAsia="Arial" w:hAnsi="Arial" w:cs="Arial"/>
          <w:w w:val="105"/>
          <w:sz w:val="19"/>
          <w:szCs w:val="19"/>
        </w:rPr>
        <w:t>.</w:t>
      </w:r>
    </w:p>
    <w:p w14:paraId="456420AE" w14:textId="77777777" w:rsidR="00064D34" w:rsidRPr="0060175F" w:rsidRDefault="00064D34" w:rsidP="0060175F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2D4686E8" w14:textId="77777777" w:rsidR="00064D34" w:rsidRPr="0060175F" w:rsidRDefault="00B6506D" w:rsidP="0060175F">
      <w:pPr>
        <w:pStyle w:val="Corpotesto"/>
        <w:spacing w:line="253" w:lineRule="auto"/>
        <w:ind w:right="249"/>
        <w:jc w:val="both"/>
      </w:pPr>
      <w:r w:rsidRPr="0060175F">
        <w:rPr>
          <w:rFonts w:cs="Arial"/>
          <w:b/>
          <w:bCs/>
          <w:spacing w:val="1"/>
          <w:w w:val="105"/>
        </w:rPr>
        <w:t>EXPORT</w:t>
      </w:r>
      <w:r w:rsidRPr="0060175F">
        <w:rPr>
          <w:rFonts w:cs="Arial"/>
          <w:b/>
          <w:bCs/>
          <w:spacing w:val="-7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TO</w:t>
      </w:r>
      <w:r w:rsidRPr="0060175F">
        <w:rPr>
          <w:rFonts w:cs="Arial"/>
          <w:b/>
          <w:bCs/>
          <w:spacing w:val="-6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IRAN</w:t>
      </w:r>
      <w:r w:rsidRPr="0060175F">
        <w:rPr>
          <w:rFonts w:cs="Arial"/>
          <w:b/>
          <w:bCs/>
          <w:spacing w:val="-6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–</w:t>
      </w:r>
      <w:r w:rsidRPr="0060175F">
        <w:rPr>
          <w:rFonts w:cs="Arial"/>
          <w:b/>
          <w:bCs/>
          <w:spacing w:val="-7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Y911</w:t>
      </w:r>
      <w:r w:rsidRPr="0060175F">
        <w:rPr>
          <w:rFonts w:cs="Arial"/>
          <w:b/>
          <w:bCs/>
          <w:spacing w:val="-7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–</w:t>
      </w:r>
      <w:r w:rsidRPr="0060175F">
        <w:rPr>
          <w:rFonts w:cs="Arial"/>
          <w:b/>
          <w:bCs/>
          <w:spacing w:val="-6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Y920</w:t>
      </w:r>
      <w:r w:rsidRPr="0060175F">
        <w:rPr>
          <w:rFonts w:cs="Arial"/>
          <w:b/>
          <w:bCs/>
          <w:spacing w:val="-7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attached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6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68"/>
          <w:w w:val="103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rFonts w:cs="Arial"/>
          <w:b/>
          <w:bCs/>
          <w:w w:val="105"/>
        </w:rPr>
        <w:t>961/10</w:t>
      </w:r>
      <w:r w:rsidRPr="0060175F">
        <w:rPr>
          <w:rFonts w:cs="Arial"/>
          <w:b/>
          <w:bCs/>
          <w:spacing w:val="-10"/>
          <w:w w:val="105"/>
        </w:rPr>
        <w:t xml:space="preserve"> </w:t>
      </w:r>
      <w:r w:rsidRPr="0060175F">
        <w:rPr>
          <w:w w:val="105"/>
        </w:rPr>
        <w:t>instituting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restrictive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measures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versus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Iran.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of</w:t>
      </w:r>
      <w:r w:rsidRPr="0060175F">
        <w:rPr>
          <w:spacing w:val="91"/>
          <w:w w:val="103"/>
        </w:rPr>
        <w:t xml:space="preserve"> </w:t>
      </w:r>
      <w:r w:rsidRPr="0060175F">
        <w:rPr>
          <w:w w:val="105"/>
        </w:rPr>
        <w:t>goods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described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notes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connected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regulation.</w:t>
      </w:r>
    </w:p>
    <w:p w14:paraId="05B24801" w14:textId="77777777" w:rsidR="00064D34" w:rsidRPr="0060175F" w:rsidRDefault="00064D34" w:rsidP="0060175F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2380FA0C" w14:textId="77777777" w:rsidR="00064D34" w:rsidRPr="0060175F" w:rsidRDefault="00B6506D" w:rsidP="0060175F">
      <w:pPr>
        <w:pStyle w:val="Corpotesto"/>
        <w:spacing w:line="247" w:lineRule="auto"/>
        <w:ind w:right="249"/>
        <w:jc w:val="both"/>
      </w:pPr>
      <w:r w:rsidRPr="0060175F">
        <w:rPr>
          <w:rFonts w:cs="Arial"/>
          <w:b/>
          <w:bCs/>
          <w:spacing w:val="1"/>
          <w:w w:val="105"/>
        </w:rPr>
        <w:t>EXPORT</w:t>
      </w:r>
      <w:r w:rsidRPr="0060175F">
        <w:rPr>
          <w:rFonts w:cs="Arial"/>
          <w:b/>
          <w:bCs/>
          <w:spacing w:val="-6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TO</w:t>
      </w:r>
      <w:r w:rsidRPr="0060175F">
        <w:rPr>
          <w:rFonts w:cs="Arial"/>
          <w:b/>
          <w:bCs/>
          <w:spacing w:val="-5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SYRIA</w:t>
      </w:r>
      <w:r w:rsidRPr="0060175F">
        <w:rPr>
          <w:rFonts w:cs="Arial"/>
          <w:b/>
          <w:bCs/>
          <w:spacing w:val="-5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–</w:t>
      </w:r>
      <w:r w:rsidRPr="0060175F">
        <w:rPr>
          <w:rFonts w:cs="Arial"/>
          <w:b/>
          <w:bCs/>
          <w:spacing w:val="-5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Y920</w:t>
      </w:r>
      <w:r w:rsidRPr="0060175F">
        <w:rPr>
          <w:rFonts w:cs="Arial"/>
          <w:b/>
          <w:bCs/>
          <w:spacing w:val="-6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5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5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described</w:t>
      </w:r>
      <w:r w:rsidRPr="0060175F">
        <w:rPr>
          <w:spacing w:val="-5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annex</w:t>
      </w:r>
      <w:r w:rsidRPr="0060175F">
        <w:rPr>
          <w:spacing w:val="-5"/>
          <w:w w:val="105"/>
        </w:rPr>
        <w:t xml:space="preserve"> </w:t>
      </w:r>
      <w:r w:rsidRPr="0060175F">
        <w:rPr>
          <w:w w:val="105"/>
        </w:rPr>
        <w:t>I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,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V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,</w:t>
      </w:r>
      <w:r w:rsidRPr="0060175F">
        <w:rPr>
          <w:spacing w:val="-7"/>
          <w:w w:val="105"/>
        </w:rPr>
        <w:t xml:space="preserve"> </w:t>
      </w:r>
      <w:r w:rsidRPr="0060175F">
        <w:rPr>
          <w:spacing w:val="1"/>
          <w:w w:val="105"/>
        </w:rPr>
        <w:t>VI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76"/>
          <w:w w:val="103"/>
        </w:rPr>
        <w:t xml:space="preserve"> </w:t>
      </w:r>
      <w:r w:rsidRPr="0060175F">
        <w:rPr>
          <w:w w:val="105"/>
        </w:rPr>
        <w:t>VII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9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36/2012</w:t>
      </w:r>
      <w:r w:rsidRPr="0060175F">
        <w:rPr>
          <w:rFonts w:cs="Arial"/>
          <w:b/>
          <w:bCs/>
          <w:spacing w:val="-10"/>
          <w:w w:val="105"/>
        </w:rPr>
        <w:t xml:space="preserve"> </w:t>
      </w:r>
      <w:r w:rsidRPr="0060175F">
        <w:rPr>
          <w:w w:val="105"/>
        </w:rPr>
        <w:t>instituting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restrictive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measures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versus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Syria.</w:t>
      </w:r>
    </w:p>
    <w:p w14:paraId="2605743B" w14:textId="77777777" w:rsidR="00064D34" w:rsidRPr="0060175F" w:rsidRDefault="00064D34" w:rsidP="0060175F">
      <w:pPr>
        <w:spacing w:before="6"/>
        <w:jc w:val="both"/>
        <w:rPr>
          <w:rFonts w:ascii="Arial" w:eastAsia="Arial" w:hAnsi="Arial" w:cs="Arial"/>
          <w:sz w:val="20"/>
          <w:szCs w:val="20"/>
        </w:rPr>
      </w:pPr>
    </w:p>
    <w:p w14:paraId="3A48B50E" w14:textId="77777777" w:rsidR="00064D34" w:rsidRPr="0060175F" w:rsidRDefault="00B6506D" w:rsidP="0060175F">
      <w:pPr>
        <w:ind w:left="112"/>
        <w:jc w:val="both"/>
        <w:rPr>
          <w:rFonts w:ascii="Arial" w:eastAsia="Arial" w:hAnsi="Arial" w:cs="Arial"/>
          <w:sz w:val="19"/>
          <w:szCs w:val="19"/>
        </w:rPr>
      </w:pP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CHEMICAL</w:t>
      </w:r>
      <w:r w:rsidRPr="0060175F">
        <w:rPr>
          <w:rFonts w:ascii="Arial" w:eastAsia="Arial" w:hAnsi="Arial" w:cs="Arial"/>
          <w:b/>
          <w:bCs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SUBSTANCES</w:t>
      </w:r>
      <w:r w:rsidRPr="0060175F">
        <w:rPr>
          <w:rFonts w:ascii="Arial" w:eastAsia="Arial" w:hAnsi="Arial" w:cs="Arial"/>
          <w:b/>
          <w:bCs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–</w:t>
      </w:r>
      <w:r w:rsidRPr="0060175F">
        <w:rPr>
          <w:rFonts w:ascii="Arial" w:eastAsia="Arial" w:hAnsi="Arial" w:cs="Arial"/>
          <w:b/>
          <w:bCs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Y916</w:t>
      </w:r>
      <w:r w:rsidRPr="0060175F">
        <w:rPr>
          <w:rFonts w:ascii="Arial" w:eastAsia="Arial" w:hAnsi="Arial" w:cs="Arial"/>
          <w:b/>
          <w:bCs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–</w:t>
      </w:r>
      <w:r w:rsidRPr="0060175F">
        <w:rPr>
          <w:rFonts w:ascii="Arial" w:eastAsia="Arial" w:hAnsi="Arial" w:cs="Arial"/>
          <w:b/>
          <w:bCs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Y917</w:t>
      </w:r>
      <w:r w:rsidRPr="0060175F">
        <w:rPr>
          <w:rFonts w:ascii="Arial" w:eastAsia="Arial" w:hAnsi="Arial" w:cs="Arial"/>
          <w:b/>
          <w:bCs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w w:val="105"/>
          <w:sz w:val="19"/>
          <w:szCs w:val="19"/>
        </w:rPr>
        <w:t>–</w:t>
      </w:r>
      <w:r w:rsidRPr="0060175F">
        <w:rPr>
          <w:rFonts w:ascii="Arial" w:eastAsia="Arial" w:hAnsi="Arial" w:cs="Arial"/>
          <w:b/>
          <w:bCs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b/>
          <w:bCs/>
          <w:spacing w:val="1"/>
          <w:w w:val="105"/>
          <w:sz w:val="19"/>
          <w:szCs w:val="19"/>
        </w:rPr>
        <w:t>Y919</w:t>
      </w:r>
      <w:r w:rsidRPr="0060175F">
        <w:rPr>
          <w:rFonts w:ascii="Arial" w:eastAsia="Arial" w:hAnsi="Arial" w:cs="Arial"/>
          <w:b/>
          <w:bCs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Goods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are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not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ruled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by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EU</w:t>
      </w:r>
      <w:r w:rsidRPr="0060175F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Council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Regulation</w:t>
      </w:r>
      <w:r w:rsidRPr="0060175F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spacing w:val="1"/>
          <w:w w:val="105"/>
          <w:sz w:val="19"/>
          <w:szCs w:val="19"/>
        </w:rPr>
        <w:t>(EC)</w:t>
      </w:r>
      <w:r w:rsidRPr="0060175F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Pr="0060175F">
        <w:rPr>
          <w:rFonts w:ascii="Arial" w:eastAsia="Arial" w:hAnsi="Arial" w:cs="Arial"/>
          <w:w w:val="105"/>
          <w:sz w:val="19"/>
          <w:szCs w:val="19"/>
        </w:rPr>
        <w:t>nr.</w:t>
      </w:r>
    </w:p>
    <w:p w14:paraId="1256A7B7" w14:textId="77777777" w:rsidR="00064D34" w:rsidRPr="0060175F" w:rsidRDefault="00B6506D" w:rsidP="0060175F">
      <w:pPr>
        <w:pStyle w:val="Corpotesto"/>
        <w:spacing w:before="12"/>
        <w:ind w:left="113"/>
        <w:jc w:val="both"/>
      </w:pPr>
      <w:r w:rsidRPr="0060175F">
        <w:rPr>
          <w:b/>
          <w:w w:val="105"/>
        </w:rPr>
        <w:t>689/2008</w:t>
      </w:r>
      <w:r w:rsidRPr="0060175F">
        <w:rPr>
          <w:b/>
          <w:spacing w:val="-14"/>
          <w:w w:val="105"/>
        </w:rPr>
        <w:t xml:space="preserve"> </w:t>
      </w:r>
      <w:r w:rsidRPr="0060175F">
        <w:rPr>
          <w:w w:val="105"/>
        </w:rPr>
        <w:t>on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export</w:t>
      </w:r>
      <w:r w:rsidRPr="0060175F">
        <w:rPr>
          <w:spacing w:val="-14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14"/>
          <w:w w:val="105"/>
        </w:rPr>
        <w:t xml:space="preserve"> </w:t>
      </w:r>
      <w:r w:rsidRPr="0060175F">
        <w:rPr>
          <w:w w:val="105"/>
        </w:rPr>
        <w:t>dangerous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chemical</w:t>
      </w:r>
      <w:r w:rsidRPr="0060175F">
        <w:rPr>
          <w:spacing w:val="-14"/>
          <w:w w:val="105"/>
        </w:rPr>
        <w:t xml:space="preserve"> </w:t>
      </w:r>
      <w:r w:rsidRPr="0060175F">
        <w:rPr>
          <w:w w:val="105"/>
        </w:rPr>
        <w:t>substances.</w:t>
      </w:r>
    </w:p>
    <w:p w14:paraId="216CD1DA" w14:textId="77777777" w:rsidR="00064D34" w:rsidRPr="0060175F" w:rsidRDefault="00064D34" w:rsidP="0060175F">
      <w:pPr>
        <w:spacing w:before="1"/>
        <w:jc w:val="both"/>
        <w:rPr>
          <w:rFonts w:ascii="Arial" w:eastAsia="Arial" w:hAnsi="Arial" w:cs="Arial"/>
          <w:sz w:val="21"/>
          <w:szCs w:val="21"/>
        </w:rPr>
      </w:pPr>
    </w:p>
    <w:p w14:paraId="66BB5EC7" w14:textId="61EE4B36" w:rsidR="00064D34" w:rsidRPr="0060175F" w:rsidRDefault="00B6506D" w:rsidP="0060175F">
      <w:pPr>
        <w:pStyle w:val="Corpotesto"/>
        <w:spacing w:line="252" w:lineRule="auto"/>
        <w:ind w:left="113" w:right="249"/>
        <w:jc w:val="both"/>
      </w:pPr>
      <w:r w:rsidRPr="0060175F">
        <w:rPr>
          <w:rFonts w:cs="Arial"/>
          <w:b/>
          <w:bCs/>
          <w:spacing w:val="1"/>
          <w:w w:val="105"/>
        </w:rPr>
        <w:t>Y921</w:t>
      </w:r>
      <w:r w:rsidRPr="0060175F">
        <w:rPr>
          <w:rFonts w:cs="Arial"/>
          <w:b/>
          <w:bCs/>
          <w:spacing w:val="-9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CERTIFICATE</w:t>
      </w:r>
      <w:r w:rsidRPr="0060175F">
        <w:rPr>
          <w:rFonts w:cs="Arial"/>
          <w:b/>
          <w:bCs/>
          <w:spacing w:val="-8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goods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attached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8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8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78"/>
          <w:w w:val="103"/>
        </w:rPr>
        <w:t xml:space="preserve"> </w:t>
      </w:r>
      <w:r w:rsidRPr="0060175F">
        <w:rPr>
          <w:rFonts w:cs="Arial"/>
          <w:b/>
          <w:bCs/>
          <w:w w:val="105"/>
        </w:rPr>
        <w:t>117/08</w:t>
      </w:r>
      <w:r w:rsidRPr="0060175F">
        <w:rPr>
          <w:rFonts w:cs="Arial"/>
          <w:b/>
          <w:bCs/>
          <w:spacing w:val="-11"/>
          <w:w w:val="105"/>
        </w:rPr>
        <w:t xml:space="preserve"> </w:t>
      </w:r>
      <w:r w:rsidRPr="0060175F">
        <w:rPr>
          <w:w w:val="105"/>
        </w:rPr>
        <w:t>about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restrictions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versus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North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Korea,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1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314/04</w:t>
      </w:r>
      <w:r w:rsidRPr="0060175F">
        <w:rPr>
          <w:rFonts w:cs="Arial"/>
          <w:b/>
          <w:bCs/>
          <w:spacing w:val="-11"/>
          <w:w w:val="105"/>
        </w:rPr>
        <w:t xml:space="preserve"> </w:t>
      </w:r>
      <w:r w:rsidRPr="0060175F">
        <w:rPr>
          <w:w w:val="105"/>
        </w:rPr>
        <w:t>about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restrictions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versus</w:t>
      </w:r>
      <w:r w:rsidRPr="0060175F">
        <w:rPr>
          <w:spacing w:val="111"/>
          <w:w w:val="103"/>
        </w:rPr>
        <w:t xml:space="preserve"> </w:t>
      </w:r>
      <w:r w:rsidRPr="0060175F">
        <w:rPr>
          <w:spacing w:val="1"/>
          <w:w w:val="105"/>
        </w:rPr>
        <w:t>Zimbabwe,</w:t>
      </w:r>
      <w:r w:rsidRPr="0060175F">
        <w:rPr>
          <w:spacing w:val="-12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1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1209/05</w:t>
      </w:r>
      <w:r w:rsidRPr="0060175F">
        <w:rPr>
          <w:rFonts w:cs="Arial"/>
          <w:b/>
          <w:bCs/>
          <w:spacing w:val="-10"/>
          <w:w w:val="105"/>
        </w:rPr>
        <w:t xml:space="preserve"> </w:t>
      </w:r>
      <w:r w:rsidRPr="0060175F">
        <w:rPr>
          <w:w w:val="105"/>
        </w:rPr>
        <w:t>about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restrictions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versus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Ivory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Coast,</w:t>
      </w:r>
      <w:r w:rsidRPr="0060175F">
        <w:rPr>
          <w:spacing w:val="-12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102"/>
          <w:w w:val="103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0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747/09</w:t>
      </w:r>
      <w:r w:rsidRPr="0060175F">
        <w:rPr>
          <w:rFonts w:cs="Arial"/>
          <w:b/>
          <w:bCs/>
          <w:spacing w:val="-11"/>
          <w:w w:val="105"/>
        </w:rPr>
        <w:t xml:space="preserve"> </w:t>
      </w:r>
      <w:r w:rsidRPr="0060175F">
        <w:rPr>
          <w:w w:val="105"/>
        </w:rPr>
        <w:t>about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restrictions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versus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Myanmar,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1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154/09</w:t>
      </w:r>
      <w:r w:rsidRPr="0060175F">
        <w:rPr>
          <w:rFonts w:cs="Arial"/>
          <w:b/>
          <w:bCs/>
          <w:spacing w:val="-11"/>
          <w:w w:val="105"/>
        </w:rPr>
        <w:t xml:space="preserve"> </w:t>
      </w:r>
      <w:r w:rsidRPr="0060175F">
        <w:rPr>
          <w:spacing w:val="1"/>
          <w:w w:val="105"/>
        </w:rPr>
        <w:t>about</w:t>
      </w:r>
      <w:r w:rsidRPr="0060175F">
        <w:rPr>
          <w:spacing w:val="103"/>
          <w:w w:val="103"/>
        </w:rPr>
        <w:t xml:space="preserve"> </w:t>
      </w:r>
      <w:r w:rsidRPr="0060175F">
        <w:rPr>
          <w:w w:val="105"/>
        </w:rPr>
        <w:t>restrictions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versus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Uzbekistan,</w:t>
      </w:r>
      <w:r w:rsidRPr="0060175F">
        <w:rPr>
          <w:spacing w:val="-13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2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3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1354/05</w:t>
      </w:r>
      <w:r w:rsidRPr="0060175F">
        <w:rPr>
          <w:rFonts w:cs="Arial"/>
          <w:b/>
          <w:bCs/>
          <w:spacing w:val="-11"/>
          <w:w w:val="105"/>
        </w:rPr>
        <w:t xml:space="preserve"> </w:t>
      </w:r>
      <w:r w:rsidRPr="0060175F">
        <w:rPr>
          <w:w w:val="105"/>
        </w:rPr>
        <w:t>about</w:t>
      </w:r>
      <w:r w:rsidRPr="0060175F">
        <w:rPr>
          <w:spacing w:val="-13"/>
          <w:w w:val="105"/>
        </w:rPr>
        <w:t xml:space="preserve"> </w:t>
      </w:r>
      <w:r w:rsidRPr="0060175F">
        <w:rPr>
          <w:w w:val="105"/>
        </w:rPr>
        <w:t>restrictions</w:t>
      </w:r>
      <w:r w:rsidRPr="0060175F">
        <w:rPr>
          <w:spacing w:val="-12"/>
          <w:w w:val="105"/>
        </w:rPr>
        <w:t xml:space="preserve"> </w:t>
      </w:r>
      <w:r w:rsidRPr="0060175F">
        <w:rPr>
          <w:w w:val="105"/>
        </w:rPr>
        <w:t>versus</w:t>
      </w:r>
      <w:r w:rsidRPr="0060175F">
        <w:rPr>
          <w:spacing w:val="-11"/>
          <w:w w:val="105"/>
        </w:rPr>
        <w:t xml:space="preserve"> </w:t>
      </w:r>
      <w:r w:rsidRPr="0060175F">
        <w:rPr>
          <w:spacing w:val="1"/>
          <w:w w:val="105"/>
        </w:rPr>
        <w:t>Sudan</w:t>
      </w:r>
      <w:r w:rsidRPr="0060175F">
        <w:rPr>
          <w:spacing w:val="-12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CAT</w:t>
      </w:r>
      <w:r w:rsidRPr="0060175F">
        <w:rPr>
          <w:rFonts w:cs="Arial"/>
          <w:b/>
          <w:bCs/>
          <w:spacing w:val="118"/>
          <w:w w:val="103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AND</w:t>
      </w:r>
      <w:r w:rsidRPr="0060175F">
        <w:rPr>
          <w:rFonts w:cs="Arial"/>
          <w:b/>
          <w:bCs/>
          <w:spacing w:val="-8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DOG</w:t>
      </w:r>
      <w:r w:rsidRPr="0060175F">
        <w:rPr>
          <w:rFonts w:cs="Arial"/>
          <w:b/>
          <w:bCs/>
          <w:spacing w:val="-6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FUR</w:t>
      </w:r>
      <w:r w:rsidRPr="0060175F">
        <w:rPr>
          <w:rFonts w:cs="Arial"/>
          <w:b/>
          <w:bCs/>
          <w:spacing w:val="-7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–</w:t>
      </w:r>
      <w:r w:rsidRPr="0060175F">
        <w:rPr>
          <w:rFonts w:cs="Arial"/>
          <w:b/>
          <w:bCs/>
          <w:spacing w:val="-7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Y922</w:t>
      </w:r>
      <w:r w:rsidRPr="0060175F">
        <w:rPr>
          <w:rFonts w:cs="Arial"/>
          <w:b/>
          <w:bCs/>
          <w:spacing w:val="-7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the</w:t>
      </w:r>
      <w:r w:rsidRPr="0060175F">
        <w:rPr>
          <w:spacing w:val="-7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attached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7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6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8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78"/>
          <w:w w:val="103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0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1523/2007</w:t>
      </w:r>
      <w:r w:rsidRPr="0060175F">
        <w:rPr>
          <w:w w:val="105"/>
        </w:rPr>
        <w:t>,</w:t>
      </w:r>
      <w:r w:rsidR="00C05079">
        <w:rPr>
          <w:w w:val="105"/>
        </w:rPr>
        <w:t xml:space="preserve"> </w:t>
      </w:r>
      <w:r w:rsidRPr="0060175F">
        <w:rPr>
          <w:w w:val="105"/>
        </w:rPr>
        <w:t>therefore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do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contain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dog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and/or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cat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fur.</w:t>
      </w:r>
      <w:r w:rsidRPr="0060175F">
        <w:rPr>
          <w:spacing w:val="-9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FLORINATED</w:t>
      </w:r>
      <w:r w:rsidRPr="0060175F">
        <w:rPr>
          <w:rFonts w:cs="Arial"/>
          <w:b/>
          <w:bCs/>
          <w:spacing w:val="-9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GASES</w:t>
      </w:r>
      <w:r w:rsidRPr="0060175F">
        <w:rPr>
          <w:rFonts w:cs="Arial"/>
          <w:b/>
          <w:bCs/>
          <w:spacing w:val="-8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–</w:t>
      </w:r>
      <w:r w:rsidRPr="0060175F">
        <w:rPr>
          <w:rFonts w:cs="Arial"/>
          <w:b/>
          <w:bCs/>
          <w:spacing w:val="-9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Y</w:t>
      </w:r>
      <w:r w:rsidRPr="0060175F">
        <w:rPr>
          <w:rFonts w:cs="Arial"/>
          <w:b/>
          <w:bCs/>
          <w:spacing w:val="-9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926</w:t>
      </w:r>
      <w:r w:rsidRPr="0060175F">
        <w:rPr>
          <w:rFonts w:cs="Arial"/>
          <w:b/>
          <w:bCs/>
          <w:spacing w:val="-8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92"/>
          <w:w w:val="103"/>
        </w:rPr>
        <w:t xml:space="preserve"> </w:t>
      </w:r>
      <w:r w:rsidRPr="0060175F">
        <w:rPr>
          <w:w w:val="105"/>
        </w:rPr>
        <w:t>included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in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list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of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products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devices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containing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fluorinated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greenhouse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gases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or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depending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those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gases</w:t>
      </w:r>
      <w:r w:rsidRPr="0060175F">
        <w:rPr>
          <w:spacing w:val="120"/>
          <w:w w:val="103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9"/>
          <w:w w:val="105"/>
        </w:rPr>
        <w:t xml:space="preserve"> </w:t>
      </w:r>
      <w:r w:rsidRPr="0060175F">
        <w:rPr>
          <w:spacing w:val="1"/>
          <w:w w:val="105"/>
        </w:rPr>
        <w:t>work,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as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per</w:t>
      </w:r>
      <w:r w:rsidRPr="0060175F">
        <w:rPr>
          <w:spacing w:val="-9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8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9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842/2006</w:t>
      </w:r>
      <w:r w:rsidRPr="0060175F">
        <w:rPr>
          <w:w w:val="105"/>
        </w:rPr>
        <w:t>.</w:t>
      </w:r>
      <w:r w:rsidRPr="0060175F">
        <w:rPr>
          <w:spacing w:val="-9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Y927</w:t>
      </w:r>
      <w:r w:rsidRPr="0060175F">
        <w:rPr>
          <w:rFonts w:cs="Arial"/>
          <w:b/>
          <w:bCs/>
          <w:spacing w:val="-8"/>
          <w:w w:val="105"/>
        </w:rPr>
        <w:t xml:space="preserve"> </w:t>
      </w:r>
      <w:r w:rsidRPr="0060175F">
        <w:rPr>
          <w:rFonts w:cs="Arial"/>
          <w:b/>
          <w:bCs/>
          <w:spacing w:val="1"/>
          <w:w w:val="105"/>
        </w:rPr>
        <w:t>CERTIFICATE</w:t>
      </w:r>
      <w:r w:rsidRPr="0060175F">
        <w:rPr>
          <w:rFonts w:cs="Arial"/>
          <w:b/>
          <w:bCs/>
          <w:spacing w:val="-8"/>
          <w:w w:val="105"/>
        </w:rPr>
        <w:t xml:space="preserve"> </w:t>
      </w:r>
      <w:r w:rsidRPr="0060175F">
        <w:rPr>
          <w:spacing w:val="1"/>
          <w:w w:val="105"/>
        </w:rPr>
        <w:t>Goods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are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9"/>
          <w:w w:val="105"/>
        </w:rPr>
        <w:t xml:space="preserve"> </w:t>
      </w:r>
      <w:r w:rsidRPr="0060175F">
        <w:rPr>
          <w:w w:val="105"/>
        </w:rPr>
        <w:t>ruled</w:t>
      </w:r>
      <w:r w:rsidRPr="0060175F">
        <w:rPr>
          <w:spacing w:val="-8"/>
          <w:w w:val="105"/>
        </w:rPr>
        <w:t xml:space="preserve"> </w:t>
      </w:r>
      <w:r w:rsidRPr="0060175F">
        <w:rPr>
          <w:w w:val="105"/>
        </w:rPr>
        <w:t>by</w:t>
      </w:r>
      <w:r w:rsidRPr="0060175F">
        <w:rPr>
          <w:spacing w:val="-8"/>
          <w:w w:val="105"/>
        </w:rPr>
        <w:t xml:space="preserve"> </w:t>
      </w:r>
      <w:r w:rsidRPr="0060175F">
        <w:rPr>
          <w:spacing w:val="1"/>
          <w:w w:val="105"/>
        </w:rPr>
        <w:t>EU</w:t>
      </w:r>
      <w:r w:rsidRPr="0060175F">
        <w:rPr>
          <w:spacing w:val="76"/>
          <w:w w:val="103"/>
        </w:rPr>
        <w:t xml:space="preserve"> </w:t>
      </w:r>
      <w:r w:rsidRPr="0060175F">
        <w:rPr>
          <w:w w:val="105"/>
        </w:rPr>
        <w:t>Council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Regulation</w:t>
      </w:r>
      <w:r w:rsidRPr="0060175F">
        <w:rPr>
          <w:spacing w:val="-10"/>
          <w:w w:val="105"/>
        </w:rPr>
        <w:t xml:space="preserve"> </w:t>
      </w:r>
      <w:r w:rsidRPr="0060175F">
        <w:rPr>
          <w:spacing w:val="1"/>
          <w:w w:val="105"/>
        </w:rPr>
        <w:t>(EC)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nr.</w:t>
      </w:r>
      <w:r w:rsidRPr="0060175F">
        <w:rPr>
          <w:spacing w:val="-11"/>
          <w:w w:val="105"/>
        </w:rPr>
        <w:t xml:space="preserve"> </w:t>
      </w:r>
      <w:r w:rsidRPr="0060175F">
        <w:rPr>
          <w:rFonts w:cs="Arial"/>
          <w:b/>
          <w:bCs/>
          <w:w w:val="105"/>
        </w:rPr>
        <w:t>1005/08</w:t>
      </w:r>
      <w:r w:rsidRPr="0060175F">
        <w:rPr>
          <w:rFonts w:cs="Arial"/>
          <w:b/>
          <w:bCs/>
          <w:spacing w:val="-10"/>
          <w:w w:val="105"/>
        </w:rPr>
        <w:t xml:space="preserve"> </w:t>
      </w:r>
      <w:r w:rsidRPr="0060175F">
        <w:rPr>
          <w:w w:val="105"/>
        </w:rPr>
        <w:t>instituting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rules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to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prevent,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discourage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eliminate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illegal,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declared</w:t>
      </w:r>
      <w:r w:rsidRPr="0060175F">
        <w:rPr>
          <w:spacing w:val="120"/>
          <w:w w:val="103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not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ruled</w:t>
      </w:r>
      <w:r w:rsidRPr="0060175F">
        <w:rPr>
          <w:spacing w:val="-10"/>
          <w:w w:val="105"/>
        </w:rPr>
        <w:t xml:space="preserve"> </w:t>
      </w:r>
      <w:r w:rsidRPr="0060175F">
        <w:rPr>
          <w:w w:val="105"/>
        </w:rPr>
        <w:t>fishing</w:t>
      </w:r>
      <w:r w:rsidRPr="0060175F">
        <w:rPr>
          <w:spacing w:val="-11"/>
          <w:w w:val="105"/>
        </w:rPr>
        <w:t xml:space="preserve"> </w:t>
      </w:r>
      <w:r w:rsidRPr="0060175F">
        <w:rPr>
          <w:w w:val="105"/>
        </w:rPr>
        <w:t>activities.</w:t>
      </w:r>
    </w:p>
    <w:p w14:paraId="3D2FD62E" w14:textId="77777777" w:rsidR="0008630B" w:rsidRDefault="0008630B" w:rsidP="0008630B">
      <w:pPr>
        <w:pStyle w:val="Corpotesto"/>
        <w:spacing w:before="137"/>
        <w:ind w:left="0" w:right="1386"/>
        <w:jc w:val="right"/>
        <w:rPr>
          <w:spacing w:val="1"/>
          <w:w w:val="105"/>
        </w:rPr>
      </w:pPr>
    </w:p>
    <w:p w14:paraId="6F386D0A" w14:textId="77777777" w:rsidR="00064D34" w:rsidRPr="0060175F" w:rsidRDefault="00B6506D" w:rsidP="0008630B">
      <w:pPr>
        <w:pStyle w:val="Corpotesto"/>
        <w:spacing w:before="137"/>
        <w:ind w:left="0" w:right="1386"/>
        <w:jc w:val="right"/>
      </w:pPr>
      <w:r w:rsidRPr="0060175F">
        <w:rPr>
          <w:spacing w:val="1"/>
          <w:w w:val="105"/>
        </w:rPr>
        <w:t>Stamp</w:t>
      </w:r>
      <w:r w:rsidRPr="0060175F">
        <w:rPr>
          <w:spacing w:val="-16"/>
          <w:w w:val="105"/>
        </w:rPr>
        <w:t xml:space="preserve"> </w:t>
      </w:r>
      <w:r w:rsidRPr="0060175F">
        <w:rPr>
          <w:w w:val="105"/>
        </w:rPr>
        <w:t>and</w:t>
      </w:r>
      <w:r w:rsidRPr="0060175F">
        <w:rPr>
          <w:spacing w:val="-15"/>
          <w:w w:val="105"/>
        </w:rPr>
        <w:t xml:space="preserve"> </w:t>
      </w:r>
      <w:r w:rsidRPr="0060175F">
        <w:rPr>
          <w:w w:val="105"/>
        </w:rPr>
        <w:t>signature</w:t>
      </w:r>
    </w:p>
    <w:sectPr w:rsidR="00064D34" w:rsidRPr="0060175F">
      <w:pgSz w:w="11900" w:h="16840"/>
      <w:pgMar w:top="11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D34"/>
    <w:rsid w:val="00052D73"/>
    <w:rsid w:val="00064D34"/>
    <w:rsid w:val="0008630B"/>
    <w:rsid w:val="0029377B"/>
    <w:rsid w:val="003D7133"/>
    <w:rsid w:val="005761ED"/>
    <w:rsid w:val="0060175F"/>
    <w:rsid w:val="00AC2BF2"/>
    <w:rsid w:val="00AF555B"/>
    <w:rsid w:val="00B6506D"/>
    <w:rsid w:val="00C05079"/>
    <w:rsid w:val="00CF5F61"/>
    <w:rsid w:val="00F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D149"/>
  <w15:docId w15:val="{5694AE9B-5F33-4261-9859-DAAB97E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B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Dichiarazione di Libera esportazione.docx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Dichiarazione di Libera esportazione.docx</dc:title>
  <dc:creator>Marta Venturini</dc:creator>
  <cp:lastModifiedBy>FDCSRL002</cp:lastModifiedBy>
  <cp:revision>11</cp:revision>
  <cp:lastPrinted>2018-06-26T08:32:00Z</cp:lastPrinted>
  <dcterms:created xsi:type="dcterms:W3CDTF">2017-04-20T16:54:00Z</dcterms:created>
  <dcterms:modified xsi:type="dcterms:W3CDTF">2022-03-09T15:02:00Z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LastSaved">
    <vt:filetime>2017-04-20T00:00:00Z</vt:filetime>
  </property>
</Properties>
</file>